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B9B4" w14:textId="6EF45EA7" w:rsidR="00671F4E" w:rsidRDefault="00FF229B">
      <w:r>
        <w:rPr>
          <w:noProof/>
        </w:rPr>
        <w:drawing>
          <wp:anchor distT="0" distB="0" distL="114300" distR="114300" simplePos="0" relativeHeight="251657216" behindDoc="0" locked="0" layoutInCell="1" allowOverlap="1" wp14:anchorId="03D8A5A4" wp14:editId="5CE271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878" cy="1194538"/>
            <wp:effectExtent l="0" t="0" r="0" b="5715"/>
            <wp:wrapThrough wrapText="bothSides">
              <wp:wrapPolygon edited="0">
                <wp:start x="7000" y="0"/>
                <wp:lineTo x="3769" y="2756"/>
                <wp:lineTo x="2393" y="4134"/>
                <wp:lineTo x="2393" y="5512"/>
                <wp:lineTo x="1256" y="8268"/>
                <wp:lineTo x="0" y="11713"/>
                <wp:lineTo x="0" y="14124"/>
                <wp:lineTo x="3829" y="16536"/>
                <wp:lineTo x="3829" y="19981"/>
                <wp:lineTo x="7299" y="21359"/>
                <wp:lineTo x="14658" y="21359"/>
                <wp:lineTo x="15555" y="21359"/>
                <wp:lineTo x="15854" y="21359"/>
                <wp:lineTo x="17829" y="17225"/>
                <wp:lineTo x="17829" y="16536"/>
                <wp:lineTo x="21538" y="14813"/>
                <wp:lineTo x="21538" y="11713"/>
                <wp:lineTo x="20940" y="11024"/>
                <wp:lineTo x="19983" y="5512"/>
                <wp:lineTo x="20042" y="3100"/>
                <wp:lineTo x="14778" y="689"/>
                <wp:lineTo x="7778" y="0"/>
                <wp:lineTo x="70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878" cy="119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FE016D8" w14:textId="42D91EC8" w:rsidR="00FF229B" w:rsidRDefault="00FF229B"/>
    <w:p w14:paraId="1E7EAEFB" w14:textId="7D0BA23B" w:rsidR="00FF229B" w:rsidRDefault="00FF229B"/>
    <w:p w14:paraId="425BA37A" w14:textId="509B447A" w:rsidR="00FF229B" w:rsidRDefault="00FF229B"/>
    <w:p w14:paraId="6F9EEF42" w14:textId="52497A66" w:rsidR="00FF229B" w:rsidRPr="00FF229B" w:rsidRDefault="00FF229B" w:rsidP="00FF229B">
      <w:pPr>
        <w:jc w:val="center"/>
        <w:rPr>
          <w:rFonts w:ascii="Harrington" w:hAnsi="Harrington"/>
          <w:b/>
          <w:color w:val="C00000"/>
          <w:sz w:val="64"/>
          <w:szCs w:val="64"/>
        </w:rPr>
      </w:pPr>
      <w:r w:rsidRPr="00FF229B">
        <w:rPr>
          <w:rFonts w:ascii="Harrington" w:hAnsi="Harrington"/>
          <w:b/>
          <w:color w:val="C00000"/>
          <w:sz w:val="64"/>
          <w:szCs w:val="64"/>
        </w:rPr>
        <w:t>Bridger Valley Chamber of Commerce</w:t>
      </w:r>
    </w:p>
    <w:p w14:paraId="54823BE9" w14:textId="5454DB5F" w:rsidR="00FF229B" w:rsidRPr="00144737" w:rsidRDefault="00FF229B" w:rsidP="00FF229B">
      <w:pPr>
        <w:jc w:val="center"/>
        <w:rPr>
          <w:rFonts w:ascii="Harrington" w:hAnsi="Harrington"/>
          <w:b/>
          <w:color w:val="C00000"/>
          <w:sz w:val="60"/>
          <w:szCs w:val="60"/>
        </w:rPr>
      </w:pPr>
      <w:r w:rsidRPr="00144737">
        <w:rPr>
          <w:rFonts w:ascii="Harrington" w:hAnsi="Harrington"/>
          <w:b/>
          <w:color w:val="C00000"/>
          <w:sz w:val="60"/>
          <w:szCs w:val="60"/>
        </w:rPr>
        <w:t>Presents the 2</w:t>
      </w:r>
      <w:r w:rsidR="007F560A">
        <w:rPr>
          <w:rFonts w:ascii="Harrington" w:hAnsi="Harrington"/>
          <w:b/>
          <w:color w:val="C00000"/>
          <w:sz w:val="60"/>
          <w:szCs w:val="60"/>
        </w:rPr>
        <w:t>1st</w:t>
      </w:r>
      <w:r w:rsidRPr="00144737">
        <w:rPr>
          <w:rFonts w:ascii="Harrington" w:hAnsi="Harrington"/>
          <w:b/>
          <w:color w:val="C00000"/>
          <w:sz w:val="60"/>
          <w:szCs w:val="60"/>
        </w:rPr>
        <w:t xml:space="preserve"> Annual</w:t>
      </w:r>
    </w:p>
    <w:p w14:paraId="109CF604" w14:textId="205EDBF5" w:rsidR="00FF229B" w:rsidRPr="00144737" w:rsidRDefault="00144737" w:rsidP="00FF229B">
      <w:pPr>
        <w:jc w:val="center"/>
        <w:rPr>
          <w:rFonts w:ascii="Harrington" w:hAnsi="Harrington"/>
          <w:b/>
          <w:color w:val="C00000"/>
          <w:sz w:val="60"/>
          <w:szCs w:val="60"/>
        </w:rPr>
      </w:pPr>
      <w:r w:rsidRPr="00144737">
        <w:rPr>
          <w:rFonts w:ascii="Harrington" w:hAnsi="Harrington"/>
          <w:b/>
          <w:color w:val="C00000"/>
          <w:sz w:val="60"/>
          <w:szCs w:val="60"/>
        </w:rPr>
        <w:t xml:space="preserve">Christmas </w:t>
      </w:r>
      <w:r w:rsidR="00FF229B" w:rsidRPr="00144737">
        <w:rPr>
          <w:rFonts w:ascii="Harrington" w:hAnsi="Harrington"/>
          <w:b/>
          <w:color w:val="C00000"/>
          <w:sz w:val="60"/>
          <w:szCs w:val="60"/>
        </w:rPr>
        <w:t>Craft Fair</w:t>
      </w:r>
    </w:p>
    <w:p w14:paraId="10042F67" w14:textId="0B9B2CAE" w:rsidR="00FF229B" w:rsidRDefault="00FF229B" w:rsidP="00FF229B">
      <w:pPr>
        <w:jc w:val="center"/>
        <w:rPr>
          <w:rFonts w:ascii="Harrington" w:hAnsi="Harrington"/>
          <w:color w:val="C00000"/>
          <w:sz w:val="72"/>
          <w:szCs w:val="72"/>
        </w:rPr>
      </w:pPr>
    </w:p>
    <w:p w14:paraId="5B0DD3C5" w14:textId="310CE966" w:rsidR="00FF229B" w:rsidRPr="00E41B0B" w:rsidRDefault="007F560A" w:rsidP="00FF229B">
      <w:pPr>
        <w:jc w:val="center"/>
        <w:rPr>
          <w:rFonts w:ascii="Kristen ITC" w:hAnsi="Kristen ITC"/>
          <w:color w:val="385623" w:themeColor="accent6" w:themeShade="80"/>
          <w:sz w:val="38"/>
          <w:szCs w:val="38"/>
        </w:rPr>
      </w:pPr>
      <w:r>
        <w:rPr>
          <w:rFonts w:ascii="Kristen ITC" w:hAnsi="Kristen ITC"/>
          <w:color w:val="385623" w:themeColor="accent6" w:themeShade="80"/>
          <w:sz w:val="38"/>
          <w:szCs w:val="38"/>
        </w:rPr>
        <w:t>December 6th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 4</w:t>
      </w:r>
      <w:r w:rsidR="00144737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 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>pm</w:t>
      </w:r>
      <w:r w:rsidR="00144737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 </w:t>
      </w:r>
      <w:r w:rsidR="00E41B0B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- 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>9</w:t>
      </w:r>
      <w:r w:rsidR="00144737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 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pm and December </w:t>
      </w:r>
      <w:r>
        <w:rPr>
          <w:rFonts w:ascii="Kristen ITC" w:hAnsi="Kristen ITC"/>
          <w:color w:val="385623" w:themeColor="accent6" w:themeShade="80"/>
          <w:sz w:val="38"/>
          <w:szCs w:val="38"/>
        </w:rPr>
        <w:t>7th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 9 am </w:t>
      </w:r>
      <w:r w:rsidR="00E41B0B" w:rsidRPr="00E41B0B">
        <w:rPr>
          <w:rFonts w:ascii="Kristen ITC" w:hAnsi="Kristen ITC"/>
          <w:color w:val="385623" w:themeColor="accent6" w:themeShade="80"/>
          <w:sz w:val="38"/>
          <w:szCs w:val="38"/>
        </w:rPr>
        <w:t xml:space="preserve">- </w:t>
      </w:r>
      <w:r w:rsidR="00FF229B" w:rsidRPr="00E41B0B">
        <w:rPr>
          <w:rFonts w:ascii="Kristen ITC" w:hAnsi="Kristen ITC"/>
          <w:color w:val="385623" w:themeColor="accent6" w:themeShade="80"/>
          <w:sz w:val="38"/>
          <w:szCs w:val="38"/>
        </w:rPr>
        <w:t>4 pm</w:t>
      </w:r>
    </w:p>
    <w:p w14:paraId="5E544F29" w14:textId="78F0EF92" w:rsidR="00FF229B" w:rsidRDefault="00FF229B" w:rsidP="00FF229B">
      <w:pPr>
        <w:jc w:val="center"/>
        <w:rPr>
          <w:rFonts w:ascii="Kristen ITC" w:hAnsi="Kristen ITC"/>
          <w:color w:val="385623" w:themeColor="accent6" w:themeShade="80"/>
          <w:sz w:val="40"/>
          <w:szCs w:val="40"/>
        </w:rPr>
      </w:pPr>
      <w:r>
        <w:rPr>
          <w:rFonts w:ascii="Kristen ITC" w:hAnsi="Kristen ITC"/>
          <w:color w:val="385623" w:themeColor="accent6" w:themeShade="80"/>
          <w:sz w:val="40"/>
          <w:szCs w:val="40"/>
        </w:rPr>
        <w:t>Lyman High School</w:t>
      </w:r>
    </w:p>
    <w:p w14:paraId="4E23A16F" w14:textId="4189996F" w:rsidR="00FF229B" w:rsidRPr="003943F8" w:rsidRDefault="00FF229B" w:rsidP="00FF229B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</w:p>
    <w:p w14:paraId="21EB2783" w14:textId="5C8526CE" w:rsidR="00FF229B" w:rsidRPr="003943F8" w:rsidRDefault="00FF229B" w:rsidP="003943F8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 w:rsidRPr="003943F8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Parade of Lights </w:t>
      </w:r>
      <w:r w:rsidR="007F560A">
        <w:rPr>
          <w:rFonts w:ascii="Kristen ITC" w:hAnsi="Kristen ITC"/>
          <w:b/>
          <w:color w:val="385623" w:themeColor="accent6" w:themeShade="80"/>
          <w:sz w:val="40"/>
          <w:szCs w:val="40"/>
        </w:rPr>
        <w:t>December 6th</w:t>
      </w:r>
      <w:bookmarkStart w:id="0" w:name="_GoBack"/>
      <w:bookmarkEnd w:id="0"/>
      <w:r w:rsidRPr="003943F8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 at 5:45 pm</w:t>
      </w:r>
    </w:p>
    <w:p w14:paraId="075AF1D0" w14:textId="26D41557" w:rsidR="003943F8" w:rsidRPr="003943F8" w:rsidRDefault="003943F8" w:rsidP="003943F8">
      <w:pPr>
        <w:jc w:val="center"/>
        <w:rPr>
          <w:rFonts w:ascii="Kristen ITC" w:hAnsi="Kristen ITC"/>
          <w:b/>
          <w:color w:val="385623" w:themeColor="accent6" w:themeShade="80"/>
          <w:sz w:val="40"/>
          <w:szCs w:val="40"/>
        </w:rPr>
      </w:pPr>
      <w:r w:rsidRPr="003943F8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To enter call 307-787-6738 or email </w:t>
      </w:r>
      <w:hyperlink r:id="rId6" w:history="1">
        <w:r w:rsidRPr="003943F8">
          <w:rPr>
            <w:rStyle w:val="Hyperlink"/>
            <w:rFonts w:ascii="Kristen ITC" w:hAnsi="Kristen ITC"/>
            <w:b/>
            <w:color w:val="023160" w:themeColor="hyperlink" w:themeShade="80"/>
            <w:sz w:val="40"/>
            <w:szCs w:val="40"/>
          </w:rPr>
          <w:t>bvchamber@bvea.net</w:t>
        </w:r>
      </w:hyperlink>
      <w:r w:rsidRPr="003943F8">
        <w:rPr>
          <w:rFonts w:ascii="Kristen ITC" w:hAnsi="Kristen ITC"/>
          <w:b/>
          <w:color w:val="385623" w:themeColor="accent6" w:themeShade="80"/>
          <w:sz w:val="40"/>
          <w:szCs w:val="40"/>
        </w:rPr>
        <w:t xml:space="preserve"> through November 23</w:t>
      </w:r>
      <w:r w:rsidRPr="003943F8">
        <w:rPr>
          <w:rFonts w:ascii="Kristen ITC" w:hAnsi="Kristen ITC"/>
          <w:b/>
          <w:color w:val="385623" w:themeColor="accent6" w:themeShade="80"/>
          <w:sz w:val="40"/>
          <w:szCs w:val="40"/>
          <w:vertAlign w:val="superscript"/>
        </w:rPr>
        <w:t>rd</w:t>
      </w:r>
    </w:p>
    <w:p w14:paraId="47CDE21F" w14:textId="59D99EE9" w:rsidR="003943F8" w:rsidRDefault="003943F8" w:rsidP="003943F8">
      <w:pPr>
        <w:jc w:val="center"/>
        <w:rPr>
          <w:rFonts w:ascii="Kristen ITC" w:hAnsi="Kristen ITC"/>
          <w:color w:val="385623" w:themeColor="accent6" w:themeShade="80"/>
          <w:sz w:val="40"/>
          <w:szCs w:val="40"/>
        </w:rPr>
      </w:pPr>
    </w:p>
    <w:p w14:paraId="06C677A2" w14:textId="43155ADE" w:rsidR="003943F8" w:rsidRDefault="003943F8" w:rsidP="003943F8">
      <w:pPr>
        <w:jc w:val="center"/>
        <w:rPr>
          <w:rFonts w:ascii="Kristen ITC" w:hAnsi="Kristen ITC"/>
          <w:color w:val="C00000"/>
          <w:sz w:val="40"/>
          <w:szCs w:val="40"/>
        </w:rPr>
      </w:pPr>
      <w:r w:rsidRPr="00AA36CB">
        <w:rPr>
          <w:rFonts w:ascii="Kristen ITC" w:hAnsi="Kristen ITC"/>
          <w:color w:val="C00000"/>
          <w:sz w:val="40"/>
          <w:szCs w:val="40"/>
        </w:rPr>
        <w:t>Santa Pic</w:t>
      </w:r>
      <w:r w:rsidR="00AA36CB" w:rsidRPr="00AA36CB">
        <w:rPr>
          <w:rFonts w:ascii="Kristen ITC" w:hAnsi="Kristen ITC"/>
          <w:color w:val="C00000"/>
          <w:sz w:val="40"/>
          <w:szCs w:val="40"/>
        </w:rPr>
        <w:t>tures will be after the parade until 8:00 pm and Saturday 10am – 2pm</w:t>
      </w:r>
      <w:r w:rsidR="00144737">
        <w:rPr>
          <w:rFonts w:ascii="Kristen ITC" w:hAnsi="Kristen ITC"/>
          <w:color w:val="C00000"/>
          <w:sz w:val="40"/>
          <w:szCs w:val="40"/>
        </w:rPr>
        <w:t xml:space="preserve"> $5.00</w:t>
      </w:r>
    </w:p>
    <w:p w14:paraId="60AA4E6C" w14:textId="1B335990" w:rsidR="00144737" w:rsidRDefault="00144737" w:rsidP="003943F8">
      <w:pPr>
        <w:jc w:val="center"/>
        <w:rPr>
          <w:rFonts w:ascii="Kristen ITC" w:hAnsi="Kristen ITC"/>
          <w:color w:val="C00000"/>
          <w:sz w:val="40"/>
          <w:szCs w:val="40"/>
        </w:rPr>
      </w:pPr>
    </w:p>
    <w:p w14:paraId="78346B4C" w14:textId="4F379BA7" w:rsidR="00144737" w:rsidRDefault="00144737" w:rsidP="003943F8">
      <w:pPr>
        <w:jc w:val="center"/>
        <w:rPr>
          <w:rFonts w:ascii="Kristen ITC" w:hAnsi="Kristen ITC"/>
          <w:b/>
          <w:color w:val="C00000"/>
          <w:sz w:val="40"/>
          <w:szCs w:val="40"/>
        </w:rPr>
      </w:pPr>
      <w:r w:rsidRPr="00144737">
        <w:rPr>
          <w:rFonts w:ascii="Kristen ITC" w:hAnsi="Kristen ITC"/>
          <w:b/>
          <w:color w:val="C00000"/>
          <w:sz w:val="40"/>
          <w:szCs w:val="40"/>
        </w:rPr>
        <w:t>Door Prizes &amp; Concessions</w:t>
      </w:r>
      <w:r>
        <w:rPr>
          <w:rFonts w:ascii="Kristen ITC" w:hAnsi="Kristen ITC"/>
          <w:b/>
          <w:color w:val="C00000"/>
          <w:sz w:val="40"/>
          <w:szCs w:val="40"/>
        </w:rPr>
        <w:t xml:space="preserve"> &amp; Food Vendors</w:t>
      </w:r>
    </w:p>
    <w:p w14:paraId="3AC569E7" w14:textId="4328E4B3" w:rsidR="00144737" w:rsidRPr="00144737" w:rsidRDefault="00144737" w:rsidP="003943F8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A0166" wp14:editId="09BD01C3">
            <wp:simplePos x="0" y="0"/>
            <wp:positionH relativeFrom="margin">
              <wp:align>left</wp:align>
            </wp:positionH>
            <wp:positionV relativeFrom="paragraph">
              <wp:posOffset>1025525</wp:posOffset>
            </wp:positionV>
            <wp:extent cx="6877685" cy="1194435"/>
            <wp:effectExtent l="0" t="0" r="0" b="5715"/>
            <wp:wrapThrough wrapText="bothSides">
              <wp:wrapPolygon edited="0">
                <wp:start x="14658" y="0"/>
                <wp:lineTo x="7179" y="0"/>
                <wp:lineTo x="3291" y="1722"/>
                <wp:lineTo x="3291" y="5512"/>
                <wp:lineTo x="0" y="6201"/>
                <wp:lineTo x="0" y="9646"/>
                <wp:lineTo x="658" y="11024"/>
                <wp:lineTo x="658" y="11713"/>
                <wp:lineTo x="2632" y="16536"/>
                <wp:lineTo x="2872" y="17569"/>
                <wp:lineTo x="6222" y="21359"/>
                <wp:lineTo x="7000" y="21359"/>
                <wp:lineTo x="7778" y="21359"/>
                <wp:lineTo x="12504" y="21359"/>
                <wp:lineTo x="19743" y="18603"/>
                <wp:lineTo x="19803" y="16536"/>
                <wp:lineTo x="20880" y="11024"/>
                <wp:lineTo x="21538" y="9646"/>
                <wp:lineTo x="21538" y="6545"/>
                <wp:lineTo x="18487" y="5512"/>
                <wp:lineTo x="15555" y="0"/>
                <wp:lineTo x="1465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768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2CF2" w14:textId="3069A347" w:rsidR="003943F8" w:rsidRPr="00A962EB" w:rsidRDefault="00144737" w:rsidP="00A962EB">
      <w:pPr>
        <w:jc w:val="center"/>
        <w:rPr>
          <w:rFonts w:ascii="Kristen ITC" w:hAnsi="Kristen ITC"/>
          <w:b/>
          <w:color w:val="00B050"/>
          <w:sz w:val="38"/>
          <w:szCs w:val="38"/>
        </w:rPr>
      </w:pPr>
      <w:r w:rsidRPr="00144737">
        <w:rPr>
          <w:rFonts w:ascii="Kristen ITC" w:hAnsi="Kristen ITC"/>
          <w:b/>
          <w:color w:val="00B050"/>
          <w:sz w:val="40"/>
          <w:szCs w:val="40"/>
        </w:rPr>
        <w:t xml:space="preserve">For information contact </w:t>
      </w:r>
      <w:hyperlink r:id="rId7" w:history="1">
        <w:r w:rsidRPr="00A962EB">
          <w:rPr>
            <w:rStyle w:val="Hyperlink"/>
            <w:rFonts w:ascii="Kristen ITC" w:hAnsi="Kristen ITC"/>
            <w:b/>
            <w:color w:val="00B050"/>
            <w:sz w:val="40"/>
            <w:szCs w:val="40"/>
            <w:u w:val="none"/>
          </w:rPr>
          <w:t>bvcraft_fair@outlook.com</w:t>
        </w:r>
      </w:hyperlink>
      <w:r w:rsidRPr="00A962EB">
        <w:rPr>
          <w:rFonts w:ascii="Kristen ITC" w:hAnsi="Kristen ITC"/>
          <w:b/>
          <w:color w:val="00B050"/>
          <w:sz w:val="40"/>
          <w:szCs w:val="40"/>
        </w:rPr>
        <w:t xml:space="preserve"> </w:t>
      </w:r>
      <w:r w:rsidRPr="00144737">
        <w:rPr>
          <w:rFonts w:ascii="Kristen ITC" w:hAnsi="Kristen ITC"/>
          <w:b/>
          <w:color w:val="00B050"/>
          <w:sz w:val="40"/>
          <w:szCs w:val="40"/>
        </w:rPr>
        <w:t>or on Facebook at Bridger Valley Craft Fair</w:t>
      </w:r>
      <w:r w:rsidR="00A962EB">
        <w:rPr>
          <w:rFonts w:ascii="Kristen ITC" w:hAnsi="Kristen ITC"/>
          <w:b/>
          <w:color w:val="00B050"/>
          <w:sz w:val="40"/>
          <w:szCs w:val="40"/>
        </w:rPr>
        <w:t xml:space="preserve"> </w:t>
      </w:r>
      <w:r w:rsidR="00A962EB" w:rsidRPr="00A962EB">
        <w:rPr>
          <w:rFonts w:ascii="Kristen ITC" w:hAnsi="Kristen ITC"/>
          <w:b/>
          <w:color w:val="00B050"/>
          <w:sz w:val="38"/>
          <w:szCs w:val="38"/>
        </w:rPr>
        <w:t>or</w:t>
      </w:r>
      <w:r w:rsidRPr="00A962EB">
        <w:rPr>
          <w:rFonts w:ascii="Kristen ITC" w:hAnsi="Kristen ITC"/>
          <w:b/>
          <w:color w:val="00B050"/>
          <w:sz w:val="38"/>
          <w:szCs w:val="38"/>
        </w:rPr>
        <w:t xml:space="preserve"> 307-780</w:t>
      </w:r>
      <w:r w:rsidR="00A962EB" w:rsidRPr="00A962EB">
        <w:rPr>
          <w:rFonts w:ascii="Kristen ITC" w:hAnsi="Kristen ITC"/>
          <w:b/>
          <w:color w:val="00B050"/>
          <w:sz w:val="38"/>
          <w:szCs w:val="38"/>
        </w:rPr>
        <w:t>-7589</w:t>
      </w:r>
    </w:p>
    <w:sectPr w:rsidR="003943F8" w:rsidRPr="00A962EB" w:rsidSect="00FF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9B"/>
    <w:rsid w:val="00144737"/>
    <w:rsid w:val="003943F8"/>
    <w:rsid w:val="00671F4E"/>
    <w:rsid w:val="007F560A"/>
    <w:rsid w:val="00864DBF"/>
    <w:rsid w:val="00A962EB"/>
    <w:rsid w:val="00AA36CB"/>
    <w:rsid w:val="00E41B0B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3820"/>
  <w15:chartTrackingRefBased/>
  <w15:docId w15:val="{AFE4DC38-AA27-4E81-83CF-3343614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vcraft_fai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chamber@bvea.net" TargetMode="External"/><Relationship Id="rId5" Type="http://schemas.openxmlformats.org/officeDocument/2006/relationships/hyperlink" Target="http://www.independantes.org/2013/12/20/celebre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 Chamber</dc:creator>
  <cp:keywords/>
  <dc:description/>
  <cp:lastModifiedBy>BV Chamber</cp:lastModifiedBy>
  <cp:revision>3</cp:revision>
  <dcterms:created xsi:type="dcterms:W3CDTF">2018-10-17T16:06:00Z</dcterms:created>
  <dcterms:modified xsi:type="dcterms:W3CDTF">2019-04-05T14:36:00Z</dcterms:modified>
</cp:coreProperties>
</file>